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0E" w:rsidRPr="0064370E" w:rsidRDefault="006B1308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Eleonora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64370E">
        <w:rPr>
          <w:rFonts w:ascii="Times New Roman" w:hAnsi="Times New Roman" w:cs="Times New Roman"/>
          <w:sz w:val="24"/>
        </w:rPr>
        <w:t>Myconos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Sleeps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18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</w:t>
      </w:r>
      <w:r w:rsidRPr="0064370E">
        <w:rPr>
          <w:rFonts w:ascii="Times New Roman" w:hAnsi="Times New Roman" w:cs="Times New Roman"/>
          <w:sz w:val="24"/>
        </w:rPr>
        <w:t>ooms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9 </w:t>
      </w:r>
      <w:proofErr w:type="spellStart"/>
      <w:r w:rsidRPr="0064370E">
        <w:rPr>
          <w:rFonts w:ascii="Times New Roman" w:hAnsi="Times New Roman" w:cs="Times New Roman"/>
          <w:sz w:val="24"/>
        </w:rPr>
        <w:t>doubles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Bathrooms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10: 9 en-suite + 1 guest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Pets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4370E">
        <w:rPr>
          <w:rFonts w:ascii="Times New Roman" w:hAnsi="Times New Roman" w:cs="Times New Roman"/>
          <w:sz w:val="24"/>
        </w:rPr>
        <w:t>request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Description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64370E">
        <w:rPr>
          <w:rFonts w:ascii="Times New Roman" w:hAnsi="Times New Roman" w:cs="Times New Roman"/>
          <w:sz w:val="24"/>
        </w:rPr>
        <w:t>stunning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exclusive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luxury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64370E">
        <w:rPr>
          <w:rFonts w:ascii="Times New Roman" w:hAnsi="Times New Roman" w:cs="Times New Roman"/>
          <w:sz w:val="24"/>
        </w:rPr>
        <w:t>rent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370E">
        <w:rPr>
          <w:rFonts w:ascii="Times New Roman" w:hAnsi="Times New Roman" w:cs="Times New Roman"/>
          <w:sz w:val="24"/>
        </w:rPr>
        <w:t>Myconos</w:t>
      </w:r>
      <w:proofErr w:type="spellEnd"/>
      <w:r w:rsidR="006B1308">
        <w:rPr>
          <w:rFonts w:ascii="Times New Roman" w:hAnsi="Times New Roman" w:cs="Times New Roman"/>
          <w:sz w:val="24"/>
        </w:rPr>
        <w:t>, Villa Eleonora</w:t>
      </w:r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is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distinguished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64370E">
        <w:rPr>
          <w:rFonts w:ascii="Times New Roman" w:hAnsi="Times New Roman" w:cs="Times New Roman"/>
          <w:sz w:val="24"/>
        </w:rPr>
        <w:t>its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large, </w:t>
      </w:r>
      <w:proofErr w:type="spellStart"/>
      <w:r w:rsidRPr="0064370E">
        <w:rPr>
          <w:rFonts w:ascii="Times New Roman" w:hAnsi="Times New Roman" w:cs="Times New Roman"/>
          <w:sz w:val="24"/>
        </w:rPr>
        <w:t>bright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spaces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simple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yet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highly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sought-after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furnishings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its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spectacular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panoramic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views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. Local </w:t>
      </w:r>
      <w:proofErr w:type="spellStart"/>
      <w:r w:rsidRPr="0064370E">
        <w:rPr>
          <w:rFonts w:ascii="Times New Roman" w:hAnsi="Times New Roman" w:cs="Times New Roman"/>
          <w:sz w:val="24"/>
        </w:rPr>
        <w:t>stone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wood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are the building </w:t>
      </w:r>
      <w:proofErr w:type="spellStart"/>
      <w:r w:rsidRPr="0064370E">
        <w:rPr>
          <w:rFonts w:ascii="Times New Roman" w:hAnsi="Times New Roman" w:cs="Times New Roman"/>
          <w:sz w:val="24"/>
        </w:rPr>
        <w:t>blocks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4370E">
        <w:rPr>
          <w:rFonts w:ascii="Times New Roman" w:hAnsi="Times New Roman" w:cs="Times New Roman"/>
          <w:sz w:val="24"/>
        </w:rPr>
        <w:t>this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elegant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luxury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64370E">
        <w:rPr>
          <w:rFonts w:ascii="Times New Roman" w:hAnsi="Times New Roman" w:cs="Times New Roman"/>
          <w:sz w:val="24"/>
        </w:rPr>
        <w:t>rent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64370E">
        <w:rPr>
          <w:rFonts w:ascii="Times New Roman" w:hAnsi="Times New Roman" w:cs="Times New Roman"/>
          <w:sz w:val="24"/>
        </w:rPr>
        <w:t>Greek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islands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370E">
        <w:rPr>
          <w:rFonts w:ascii="Times New Roman" w:hAnsi="Times New Roman" w:cs="Times New Roman"/>
          <w:sz w:val="24"/>
        </w:rPr>
        <w:t>where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they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adorn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walls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decorations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. The outdoor </w:t>
      </w:r>
      <w:proofErr w:type="spellStart"/>
      <w:r w:rsidRPr="0064370E">
        <w:rPr>
          <w:rFonts w:ascii="Times New Roman" w:hAnsi="Times New Roman" w:cs="Times New Roman"/>
          <w:sz w:val="24"/>
        </w:rPr>
        <w:t>space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is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64370E">
        <w:rPr>
          <w:rFonts w:ascii="Times New Roman" w:hAnsi="Times New Roman" w:cs="Times New Roman"/>
          <w:sz w:val="24"/>
        </w:rPr>
        <w:t>relaxation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areas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features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two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swimming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pools.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Details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A brand-new, high-end </w:t>
      </w:r>
      <w:proofErr w:type="spellStart"/>
      <w:r w:rsidRPr="0064370E">
        <w:rPr>
          <w:rFonts w:ascii="Times New Roman" w:hAnsi="Times New Roman" w:cs="Times New Roman"/>
          <w:sz w:val="24"/>
        </w:rPr>
        <w:t>construction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on a 2,500</w:t>
      </w:r>
      <w:r w:rsidR="006B1308">
        <w:rPr>
          <w:rFonts w:ascii="Times New Roman" w:hAnsi="Times New Roman" w:cs="Times New Roman"/>
          <w:sz w:val="24"/>
        </w:rPr>
        <w:t>-square-meter plot, Villa Eleonora</w:t>
      </w:r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has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three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levels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. 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On the first </w:t>
      </w:r>
      <w:proofErr w:type="spellStart"/>
      <w:r w:rsidRPr="0064370E">
        <w:rPr>
          <w:rFonts w:ascii="Times New Roman" w:hAnsi="Times New Roman" w:cs="Times New Roman"/>
          <w:sz w:val="24"/>
        </w:rPr>
        <w:t>level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64370E">
        <w:rPr>
          <w:rFonts w:ascii="Times New Roman" w:hAnsi="Times New Roman" w:cs="Times New Roman"/>
          <w:sz w:val="24"/>
        </w:rPr>
        <w:t>two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master </w:t>
      </w:r>
      <w:proofErr w:type="spellStart"/>
      <w:r w:rsidRPr="0064370E">
        <w:rPr>
          <w:rFonts w:ascii="Times New Roman" w:hAnsi="Times New Roman" w:cs="Times New Roman"/>
          <w:sz w:val="24"/>
        </w:rPr>
        <w:t>suites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of 120 </w:t>
      </w:r>
      <w:proofErr w:type="spellStart"/>
      <w:r w:rsidRPr="0064370E">
        <w:rPr>
          <w:rFonts w:ascii="Times New Roman" w:hAnsi="Times New Roman" w:cs="Times New Roman"/>
          <w:sz w:val="24"/>
        </w:rPr>
        <w:t>sqm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each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a private, </w:t>
      </w:r>
      <w:proofErr w:type="spellStart"/>
      <w:r w:rsidRPr="0064370E">
        <w:rPr>
          <w:rFonts w:ascii="Times New Roman" w:hAnsi="Times New Roman" w:cs="Times New Roman"/>
          <w:sz w:val="24"/>
        </w:rPr>
        <w:t>independent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outdoor area with a large pool.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On the </w:t>
      </w:r>
      <w:proofErr w:type="spellStart"/>
      <w:r w:rsidRPr="0064370E">
        <w:rPr>
          <w:rFonts w:ascii="Times New Roman" w:hAnsi="Times New Roman" w:cs="Times New Roman"/>
          <w:sz w:val="24"/>
        </w:rPr>
        <w:t>second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level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are 5 </w:t>
      </w:r>
      <w:proofErr w:type="spellStart"/>
      <w:r w:rsidRPr="0064370E">
        <w:rPr>
          <w:rFonts w:ascii="Times New Roman" w:hAnsi="Times New Roman" w:cs="Times New Roman"/>
          <w:sz w:val="24"/>
        </w:rPr>
        <w:t>bedrooms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370E">
        <w:rPr>
          <w:rFonts w:ascii="Times New Roman" w:hAnsi="Times New Roman" w:cs="Times New Roman"/>
          <w:sz w:val="24"/>
        </w:rPr>
        <w:t>dining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area, </w:t>
      </w:r>
      <w:proofErr w:type="spellStart"/>
      <w:r w:rsidRPr="0064370E">
        <w:rPr>
          <w:rFonts w:ascii="Times New Roman" w:hAnsi="Times New Roman" w:cs="Times New Roman"/>
          <w:sz w:val="24"/>
        </w:rPr>
        <w:t>kitchen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, a large </w:t>
      </w:r>
      <w:proofErr w:type="spellStart"/>
      <w:r w:rsidRPr="0064370E">
        <w:rPr>
          <w:rFonts w:ascii="Times New Roman" w:hAnsi="Times New Roman" w:cs="Times New Roman"/>
          <w:sz w:val="24"/>
        </w:rPr>
        <w:t>wine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cellar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, living room and a </w:t>
      </w:r>
      <w:proofErr w:type="spellStart"/>
      <w:r w:rsidRPr="0064370E">
        <w:rPr>
          <w:rFonts w:ascii="Times New Roman" w:hAnsi="Times New Roman" w:cs="Times New Roman"/>
          <w:sz w:val="24"/>
        </w:rPr>
        <w:t>second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pool.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On the </w:t>
      </w:r>
      <w:proofErr w:type="spellStart"/>
      <w:r w:rsidRPr="0064370E">
        <w:rPr>
          <w:rFonts w:ascii="Times New Roman" w:hAnsi="Times New Roman" w:cs="Times New Roman"/>
          <w:sz w:val="24"/>
        </w:rPr>
        <w:t>third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level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we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find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 master suite and an </w:t>
      </w:r>
      <w:proofErr w:type="spellStart"/>
      <w:r w:rsidRPr="0064370E">
        <w:rPr>
          <w:rFonts w:ascii="Times New Roman" w:hAnsi="Times New Roman" w:cs="Times New Roman"/>
          <w:sz w:val="24"/>
        </w:rPr>
        <w:t>independent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guest </w:t>
      </w:r>
      <w:proofErr w:type="spellStart"/>
      <w:r w:rsidRPr="0064370E">
        <w:rPr>
          <w:rFonts w:ascii="Times New Roman" w:hAnsi="Times New Roman" w:cs="Times New Roman"/>
          <w:sz w:val="24"/>
        </w:rPr>
        <w:t>house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built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64370E">
        <w:rPr>
          <w:rFonts w:ascii="Times New Roman" w:hAnsi="Times New Roman" w:cs="Times New Roman"/>
          <w:sz w:val="24"/>
        </w:rPr>
        <w:t>natural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cliff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64370E">
        <w:rPr>
          <w:rFonts w:ascii="Times New Roman" w:hAnsi="Times New Roman" w:cs="Times New Roman"/>
          <w:sz w:val="24"/>
        </w:rPr>
        <w:t>entire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property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has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ample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space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is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fully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equipped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4370E">
        <w:rPr>
          <w:rFonts w:ascii="Times New Roman" w:hAnsi="Times New Roman" w:cs="Times New Roman"/>
          <w:sz w:val="24"/>
        </w:rPr>
        <w:t>kitchen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is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fully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equipped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for 20 </w:t>
      </w:r>
      <w:proofErr w:type="spellStart"/>
      <w:r w:rsidRPr="0064370E">
        <w:rPr>
          <w:rFonts w:ascii="Times New Roman" w:hAnsi="Times New Roman" w:cs="Times New Roman"/>
          <w:sz w:val="24"/>
        </w:rPr>
        <w:t>people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4370E">
        <w:rPr>
          <w:rFonts w:ascii="Times New Roman" w:hAnsi="Times New Roman" w:cs="Times New Roman"/>
          <w:sz w:val="24"/>
        </w:rPr>
        <w:t>two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refrigerators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370E">
        <w:rPr>
          <w:rFonts w:ascii="Times New Roman" w:hAnsi="Times New Roman" w:cs="Times New Roman"/>
          <w:sz w:val="24"/>
        </w:rPr>
        <w:t>freezers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64370E">
        <w:rPr>
          <w:rFonts w:ascii="Times New Roman" w:hAnsi="Times New Roman" w:cs="Times New Roman"/>
          <w:sz w:val="24"/>
        </w:rPr>
        <w:t>ovens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stove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370E">
        <w:rPr>
          <w:rFonts w:ascii="Times New Roman" w:hAnsi="Times New Roman" w:cs="Times New Roman"/>
          <w:sz w:val="24"/>
        </w:rPr>
        <w:t>There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is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 security </w:t>
      </w:r>
      <w:proofErr w:type="spellStart"/>
      <w:r w:rsidRPr="0064370E">
        <w:rPr>
          <w:rFonts w:ascii="Times New Roman" w:hAnsi="Times New Roman" w:cs="Times New Roman"/>
          <w:sz w:val="24"/>
        </w:rPr>
        <w:t>alarm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system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cameras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on the outdoor </w:t>
      </w:r>
      <w:proofErr w:type="spellStart"/>
      <w:r w:rsidRPr="0064370E">
        <w:rPr>
          <w:rFonts w:ascii="Times New Roman" w:hAnsi="Times New Roman" w:cs="Times New Roman"/>
          <w:sz w:val="24"/>
        </w:rPr>
        <w:t>spaces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. </w:t>
      </w:r>
    </w:p>
    <w:p w:rsidR="00482E6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64370E">
        <w:rPr>
          <w:rFonts w:ascii="Times New Roman" w:hAnsi="Times New Roman" w:cs="Times New Roman"/>
          <w:sz w:val="24"/>
        </w:rPr>
        <w:t>has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 separate room for staff.</w:t>
      </w:r>
    </w:p>
    <w:p w:rsid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Equipment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64370E">
        <w:rPr>
          <w:rFonts w:ascii="Times New Roman" w:hAnsi="Times New Roman" w:cs="Times New Roman"/>
          <w:sz w:val="24"/>
        </w:rPr>
        <w:t>conditioning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Wi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fi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Coffee service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Flat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screen TV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Laundry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ironing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Fully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equipped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kitchen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64370E">
        <w:rPr>
          <w:rFonts w:ascii="Times New Roman" w:hAnsi="Times New Roman" w:cs="Times New Roman"/>
          <w:sz w:val="24"/>
        </w:rPr>
        <w:t>towels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Wellness center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64370E">
        <w:rPr>
          <w:rFonts w:ascii="Times New Roman" w:hAnsi="Times New Roman" w:cs="Times New Roman"/>
          <w:sz w:val="24"/>
        </w:rPr>
        <w:t>balcony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64370E">
        <w:rPr>
          <w:rFonts w:ascii="Times New Roman" w:hAnsi="Times New Roman" w:cs="Times New Roman"/>
          <w:sz w:val="24"/>
        </w:rPr>
        <w:t>terrace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Sunbeds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4370E">
        <w:rPr>
          <w:rFonts w:ascii="Times New Roman" w:hAnsi="Times New Roman" w:cs="Times New Roman"/>
          <w:sz w:val="24"/>
        </w:rPr>
        <w:t>umbrellas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for pool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lastRenderedPageBreak/>
        <w:t xml:space="preserve">Room service (24 hours) </w:t>
      </w:r>
      <w:proofErr w:type="spellStart"/>
      <w:r w:rsidRPr="0064370E">
        <w:rPr>
          <w:rFonts w:ascii="Times New Roman" w:hAnsi="Times New Roman" w:cs="Times New Roman"/>
          <w:sz w:val="24"/>
        </w:rPr>
        <w:t>upon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request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Parking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Amenities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included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E46DB9">
        <w:rPr>
          <w:rFonts w:ascii="Times New Roman" w:hAnsi="Times New Roman" w:cs="Times New Roman"/>
          <w:sz w:val="24"/>
        </w:rPr>
        <w:t>consumption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Linen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46DB9">
        <w:rPr>
          <w:rFonts w:ascii="Times New Roman" w:hAnsi="Times New Roman" w:cs="Times New Roman"/>
          <w:sz w:val="24"/>
        </w:rPr>
        <w:t>towels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Daily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cleaning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Compulsory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extras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2.000 euro/stay security </w:t>
      </w:r>
      <w:proofErr w:type="spellStart"/>
      <w:r w:rsidRPr="00E46DB9">
        <w:rPr>
          <w:rFonts w:ascii="Times New Roman" w:hAnsi="Times New Roman" w:cs="Times New Roman"/>
          <w:sz w:val="24"/>
        </w:rPr>
        <w:t>deposit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150 euro/night extra guest </w:t>
      </w:r>
      <w:proofErr w:type="spellStart"/>
      <w:r w:rsidRPr="00E46DB9">
        <w:rPr>
          <w:rFonts w:ascii="Times New Roman" w:hAnsi="Times New Roman" w:cs="Times New Roman"/>
          <w:sz w:val="24"/>
        </w:rPr>
        <w:t>fee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120 euro/stay </w:t>
      </w:r>
      <w:proofErr w:type="spellStart"/>
      <w:r w:rsidRPr="00E46DB9">
        <w:rPr>
          <w:rFonts w:ascii="Times New Roman" w:hAnsi="Times New Roman" w:cs="Times New Roman"/>
          <w:sz w:val="24"/>
        </w:rPr>
        <w:t>cleaning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fee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Good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E46DB9">
        <w:rPr>
          <w:rFonts w:ascii="Times New Roman" w:hAnsi="Times New Roman" w:cs="Times New Roman"/>
          <w:sz w:val="24"/>
        </w:rPr>
        <w:t>know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Official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Check-in Time: 16.00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Official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Check-out Time: 10.00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E46DB9">
        <w:rPr>
          <w:rFonts w:ascii="Times New Roman" w:hAnsi="Times New Roman" w:cs="Times New Roman"/>
          <w:sz w:val="24"/>
        </w:rPr>
        <w:t>flexibility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may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46DB9">
        <w:rPr>
          <w:rFonts w:ascii="Times New Roman" w:hAnsi="Times New Roman" w:cs="Times New Roman"/>
          <w:sz w:val="24"/>
        </w:rPr>
        <w:t>given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if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requested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6DB9">
        <w:rPr>
          <w:rFonts w:ascii="Times New Roman" w:hAnsi="Times New Roman" w:cs="Times New Roman"/>
          <w:sz w:val="24"/>
        </w:rPr>
        <w:t>according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E46DB9">
        <w:rPr>
          <w:rFonts w:ascii="Times New Roman" w:hAnsi="Times New Roman" w:cs="Times New Roman"/>
          <w:sz w:val="24"/>
        </w:rPr>
        <w:t>availability</w:t>
      </w:r>
      <w:proofErr w:type="spellEnd"/>
      <w:r w:rsidRPr="00E46DB9">
        <w:rPr>
          <w:rFonts w:ascii="Times New Roman" w:hAnsi="Times New Roman" w:cs="Times New Roman"/>
          <w:sz w:val="24"/>
        </w:rPr>
        <w:t>.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E46DB9">
        <w:rPr>
          <w:rFonts w:ascii="Times New Roman" w:hAnsi="Times New Roman" w:cs="Times New Roman"/>
          <w:sz w:val="24"/>
        </w:rPr>
        <w:t>nights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minimum stay for the high season and 5 </w:t>
      </w:r>
      <w:proofErr w:type="spellStart"/>
      <w:r w:rsidRPr="00E46DB9">
        <w:rPr>
          <w:rFonts w:ascii="Times New Roman" w:hAnsi="Times New Roman" w:cs="Times New Roman"/>
          <w:sz w:val="24"/>
        </w:rPr>
        <w:t>nights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E46DB9">
        <w:rPr>
          <w:rFonts w:ascii="Times New Roman" w:hAnsi="Times New Roman" w:cs="Times New Roman"/>
          <w:sz w:val="24"/>
        </w:rPr>
        <w:t>rest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E46DB9">
        <w:rPr>
          <w:rFonts w:ascii="Times New Roman" w:hAnsi="Times New Roman" w:cs="Times New Roman"/>
          <w:sz w:val="24"/>
        </w:rPr>
        <w:t>is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not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allowed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Pets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46DB9">
        <w:rPr>
          <w:rFonts w:ascii="Times New Roman" w:hAnsi="Times New Roman" w:cs="Times New Roman"/>
          <w:sz w:val="24"/>
        </w:rPr>
        <w:t>Events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46DB9">
        <w:rPr>
          <w:rFonts w:ascii="Times New Roman" w:hAnsi="Times New Roman" w:cs="Times New Roman"/>
          <w:sz w:val="24"/>
        </w:rPr>
        <w:t>allowed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upon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request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E46DB9">
        <w:rPr>
          <w:rFonts w:ascii="Times New Roman" w:hAnsi="Times New Roman" w:cs="Times New Roman"/>
          <w:sz w:val="24"/>
        </w:rPr>
        <w:t>fees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may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46DB9">
        <w:rPr>
          <w:rFonts w:ascii="Times New Roman" w:hAnsi="Times New Roman" w:cs="Times New Roman"/>
          <w:sz w:val="24"/>
        </w:rPr>
        <w:t>applied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)  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E46DB9">
        <w:rPr>
          <w:rFonts w:ascii="Times New Roman" w:hAnsi="Times New Roman" w:cs="Times New Roman"/>
          <w:sz w:val="24"/>
        </w:rPr>
        <w:t>professional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E46DB9">
        <w:rPr>
          <w:rFonts w:ascii="Times New Roman" w:hAnsi="Times New Roman" w:cs="Times New Roman"/>
          <w:sz w:val="24"/>
        </w:rPr>
        <w:t>equipment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is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allowed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E46DB9">
        <w:rPr>
          <w:rFonts w:ascii="Times New Roman" w:hAnsi="Times New Roman" w:cs="Times New Roman"/>
          <w:sz w:val="24"/>
        </w:rPr>
        <w:t>properties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- ONLY UPON PERMISSION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Payment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E46DB9">
        <w:rPr>
          <w:rFonts w:ascii="Times New Roman" w:hAnsi="Times New Roman" w:cs="Times New Roman"/>
          <w:sz w:val="24"/>
        </w:rPr>
        <w:t>deposit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when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E46DB9">
        <w:rPr>
          <w:rFonts w:ascii="Times New Roman" w:hAnsi="Times New Roman" w:cs="Times New Roman"/>
          <w:sz w:val="24"/>
        </w:rPr>
        <w:t>remaining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E46DB9">
        <w:rPr>
          <w:rFonts w:ascii="Times New Roman" w:hAnsi="Times New Roman" w:cs="Times New Roman"/>
          <w:sz w:val="24"/>
        </w:rPr>
        <w:t>days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before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arrival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46DB9">
        <w:rPr>
          <w:rFonts w:ascii="Times New Roman" w:hAnsi="Times New Roman" w:cs="Times New Roman"/>
          <w:sz w:val="24"/>
        </w:rPr>
        <w:t>Cancellation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penalty Policy</w:t>
      </w:r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E46DB9">
        <w:rPr>
          <w:rFonts w:ascii="Times New Roman" w:hAnsi="Times New Roman" w:cs="Times New Roman"/>
          <w:sz w:val="24"/>
        </w:rPr>
        <w:t>deposit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not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refundable</w:t>
      </w:r>
      <w:proofErr w:type="spellEnd"/>
    </w:p>
    <w:p w:rsidR="00E46DB9" w:rsidRP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E46DB9">
        <w:rPr>
          <w:rFonts w:ascii="Times New Roman" w:hAnsi="Times New Roman" w:cs="Times New Roman"/>
          <w:sz w:val="24"/>
        </w:rPr>
        <w:t>days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before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46DB9">
        <w:rPr>
          <w:rFonts w:ascii="Times New Roman" w:hAnsi="Times New Roman" w:cs="Times New Roman"/>
          <w:sz w:val="24"/>
        </w:rPr>
        <w:t>arrival</w:t>
      </w:r>
      <w:proofErr w:type="spellEnd"/>
    </w:p>
    <w:p w:rsidR="00E46DB9" w:rsidRDefault="00E46DB9" w:rsidP="00E46DB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46DB9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E46DB9">
        <w:rPr>
          <w:rFonts w:ascii="Times New Roman" w:hAnsi="Times New Roman" w:cs="Times New Roman"/>
          <w:sz w:val="24"/>
        </w:rPr>
        <w:t>days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B9">
        <w:rPr>
          <w:rFonts w:ascii="Times New Roman" w:hAnsi="Times New Roman" w:cs="Times New Roman"/>
          <w:sz w:val="24"/>
        </w:rPr>
        <w:t>before</w:t>
      </w:r>
      <w:proofErr w:type="spellEnd"/>
      <w:r w:rsidRPr="00E46DB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46DB9">
        <w:rPr>
          <w:rFonts w:ascii="Times New Roman" w:hAnsi="Times New Roman" w:cs="Times New Roman"/>
          <w:sz w:val="24"/>
        </w:rPr>
        <w:t>arrival</w:t>
      </w:r>
      <w:bookmarkStart w:id="0" w:name="_GoBack"/>
      <w:bookmarkEnd w:id="0"/>
      <w:proofErr w:type="spellEnd"/>
    </w:p>
    <w:p w:rsidR="00E46DB9" w:rsidRDefault="00E46DB9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Extras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4370E">
        <w:rPr>
          <w:rFonts w:ascii="Times New Roman" w:hAnsi="Times New Roman" w:cs="Times New Roman"/>
          <w:sz w:val="24"/>
        </w:rPr>
        <w:t>request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Transfer service to and from the </w:t>
      </w:r>
      <w:proofErr w:type="spellStart"/>
      <w:r w:rsidRPr="0064370E">
        <w:rPr>
          <w:rFonts w:ascii="Times New Roman" w:hAnsi="Times New Roman" w:cs="Times New Roman"/>
          <w:sz w:val="24"/>
        </w:rPr>
        <w:t>airport</w:t>
      </w:r>
      <w:proofErr w:type="spellEnd"/>
      <w:r w:rsidRPr="0064370E">
        <w:rPr>
          <w:rFonts w:ascii="Times New Roman" w:hAnsi="Times New Roman" w:cs="Times New Roman"/>
          <w:sz w:val="24"/>
        </w:rPr>
        <w:t>/</w:t>
      </w:r>
      <w:proofErr w:type="spellStart"/>
      <w:r w:rsidRPr="0064370E">
        <w:rPr>
          <w:rFonts w:ascii="Times New Roman" w:hAnsi="Times New Roman" w:cs="Times New Roman"/>
          <w:sz w:val="24"/>
        </w:rPr>
        <w:t>port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Transfer </w:t>
      </w:r>
      <w:proofErr w:type="spellStart"/>
      <w:r w:rsidRPr="0064370E">
        <w:rPr>
          <w:rFonts w:ascii="Times New Roman" w:hAnsi="Times New Roman" w:cs="Times New Roman"/>
          <w:sz w:val="24"/>
        </w:rPr>
        <w:t>services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Alcohol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delivery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64370E">
        <w:rPr>
          <w:rFonts w:ascii="Times New Roman" w:hAnsi="Times New Roman" w:cs="Times New Roman"/>
          <w:sz w:val="24"/>
        </w:rPr>
        <w:t>sitter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Spa/massage beauty treatment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Boat </w:t>
      </w:r>
      <w:proofErr w:type="spellStart"/>
      <w:r w:rsidRPr="0064370E">
        <w:rPr>
          <w:rFonts w:ascii="Times New Roman" w:hAnsi="Times New Roman" w:cs="Times New Roman"/>
          <w:sz w:val="24"/>
        </w:rPr>
        <w:t>trips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lastRenderedPageBreak/>
        <w:t>Breakfast delivery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Party planning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Personal Trainer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Private driver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Boat </w:t>
      </w:r>
      <w:proofErr w:type="spellStart"/>
      <w:r w:rsidRPr="0064370E">
        <w:rPr>
          <w:rFonts w:ascii="Times New Roman" w:hAnsi="Times New Roman" w:cs="Times New Roman"/>
          <w:sz w:val="24"/>
        </w:rPr>
        <w:t>rental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Room service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Safe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deposit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box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Security and </w:t>
      </w:r>
      <w:proofErr w:type="spellStart"/>
      <w:r w:rsidRPr="0064370E">
        <w:rPr>
          <w:rFonts w:ascii="Times New Roman" w:hAnsi="Times New Roman" w:cs="Times New Roman"/>
          <w:sz w:val="24"/>
        </w:rPr>
        <w:t>close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protection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services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Car and </w:t>
      </w:r>
      <w:proofErr w:type="spellStart"/>
      <w:r w:rsidRPr="0064370E">
        <w:rPr>
          <w:rFonts w:ascii="Times New Roman" w:hAnsi="Times New Roman" w:cs="Times New Roman"/>
          <w:sz w:val="24"/>
        </w:rPr>
        <w:t>motorcycle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rental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In-</w:t>
      </w:r>
      <w:proofErr w:type="spellStart"/>
      <w:r w:rsidRPr="0064370E">
        <w:rPr>
          <w:rFonts w:ascii="Times New Roman" w:hAnsi="Times New Roman" w:cs="Times New Roman"/>
          <w:sz w:val="24"/>
        </w:rPr>
        <w:t>house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chef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Doctor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64370E">
        <w:rPr>
          <w:rFonts w:ascii="Times New Roman" w:hAnsi="Times New Roman" w:cs="Times New Roman"/>
          <w:sz w:val="24"/>
        </w:rPr>
        <w:t>maid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service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 xml:space="preserve">Fax and </w:t>
      </w:r>
      <w:proofErr w:type="spellStart"/>
      <w:r w:rsidRPr="0064370E">
        <w:rPr>
          <w:rFonts w:ascii="Times New Roman" w:hAnsi="Times New Roman" w:cs="Times New Roman"/>
          <w:sz w:val="24"/>
        </w:rPr>
        <w:t>photocopying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service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Food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delivery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Good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64370E">
        <w:rPr>
          <w:rFonts w:ascii="Times New Roman" w:hAnsi="Times New Roman" w:cs="Times New Roman"/>
          <w:sz w:val="24"/>
        </w:rPr>
        <w:t>know</w:t>
      </w:r>
      <w:proofErr w:type="spellEnd"/>
    </w:p>
    <w:p w:rsidR="00586AA3" w:rsidRPr="0064370E" w:rsidRDefault="00586AA3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Minimum stay 7 nights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Check-in 16:00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Check-out 10:00 a.m.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Events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upon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request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Pets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allowed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upon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request</w:t>
      </w:r>
      <w:proofErr w:type="spellEnd"/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Distances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Myconos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center 6.8 km | 15 minutes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Airport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3 km | 9 minutes</w:t>
      </w:r>
    </w:p>
    <w:p w:rsidR="0064370E" w:rsidRPr="0064370E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370E">
        <w:rPr>
          <w:rFonts w:ascii="Times New Roman" w:hAnsi="Times New Roman" w:cs="Times New Roman"/>
          <w:sz w:val="24"/>
        </w:rPr>
        <w:t>Port 7.5 km | 20 minutes</w:t>
      </w:r>
    </w:p>
    <w:p w:rsidR="0064370E" w:rsidRPr="00802F66" w:rsidRDefault="0064370E" w:rsidP="0064370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370E">
        <w:rPr>
          <w:rFonts w:ascii="Times New Roman" w:hAnsi="Times New Roman" w:cs="Times New Roman"/>
          <w:sz w:val="24"/>
        </w:rPr>
        <w:t>Nearest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0E">
        <w:rPr>
          <w:rFonts w:ascii="Times New Roman" w:hAnsi="Times New Roman" w:cs="Times New Roman"/>
          <w:sz w:val="24"/>
        </w:rPr>
        <w:t>beaches</w:t>
      </w:r>
      <w:proofErr w:type="spellEnd"/>
      <w:r w:rsidRPr="0064370E">
        <w:rPr>
          <w:rFonts w:ascii="Times New Roman" w:hAnsi="Times New Roman" w:cs="Times New Roman"/>
          <w:sz w:val="24"/>
        </w:rPr>
        <w:t xml:space="preserve"> 3 km | 5 minutes</w:t>
      </w:r>
    </w:p>
    <w:sectPr w:rsidR="0064370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29" w:rsidRDefault="00492D29" w:rsidP="00992F81">
      <w:pPr>
        <w:spacing w:after="0" w:line="240" w:lineRule="auto"/>
      </w:pPr>
      <w:r>
        <w:separator/>
      </w:r>
    </w:p>
  </w:endnote>
  <w:endnote w:type="continuationSeparator" w:id="0">
    <w:p w:rsidR="00492D29" w:rsidRDefault="00492D2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29" w:rsidRDefault="00492D29" w:rsidP="00992F81">
      <w:pPr>
        <w:spacing w:after="0" w:line="240" w:lineRule="auto"/>
      </w:pPr>
      <w:r>
        <w:separator/>
      </w:r>
    </w:p>
  </w:footnote>
  <w:footnote w:type="continuationSeparator" w:id="0">
    <w:p w:rsidR="00492D29" w:rsidRDefault="00492D2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2D29"/>
    <w:rsid w:val="00495CFB"/>
    <w:rsid w:val="004A01DD"/>
    <w:rsid w:val="004B0D80"/>
    <w:rsid w:val="004C426B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57155"/>
    <w:rsid w:val="00563BCF"/>
    <w:rsid w:val="005640D6"/>
    <w:rsid w:val="00586AA3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370E"/>
    <w:rsid w:val="00644111"/>
    <w:rsid w:val="006501A7"/>
    <w:rsid w:val="006538BB"/>
    <w:rsid w:val="00666DD8"/>
    <w:rsid w:val="0068723C"/>
    <w:rsid w:val="006A49FD"/>
    <w:rsid w:val="006A5B08"/>
    <w:rsid w:val="006B13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52AAD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3635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95BAF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46DB9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2025-02-21T16:31:00Z</dcterms:created>
  <dcterms:modified xsi:type="dcterms:W3CDTF">2025-02-21T16:31:00Z</dcterms:modified>
</cp:coreProperties>
</file>