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E3BEE" w14:textId="77777777" w:rsidR="00B322B9" w:rsidRPr="00A256FC" w:rsidRDefault="00B322B9" w:rsidP="00B322B9">
      <w:pPr>
        <w:spacing w:after="0"/>
        <w:rPr>
          <w:rFonts w:cstheme="minorHAnsi"/>
        </w:rPr>
      </w:pPr>
      <w:r w:rsidRPr="00A256FC">
        <w:rPr>
          <w:rFonts w:cstheme="minorHAnsi"/>
        </w:rPr>
        <w:t>Villa Tuscania</w:t>
      </w:r>
    </w:p>
    <w:p w14:paraId="654DFDCA" w14:textId="77777777" w:rsidR="00B322B9" w:rsidRPr="00A256FC" w:rsidRDefault="00B322B9" w:rsidP="00B322B9">
      <w:pPr>
        <w:spacing w:after="0"/>
        <w:rPr>
          <w:rFonts w:cstheme="minorHAnsi"/>
        </w:rPr>
      </w:pPr>
      <w:r w:rsidRPr="00A256FC">
        <w:rPr>
          <w:rFonts w:cstheme="minorHAnsi"/>
        </w:rPr>
        <w:t>Lucca Area</w:t>
      </w:r>
    </w:p>
    <w:p w14:paraId="7C0E1089" w14:textId="77777777" w:rsidR="00B322B9" w:rsidRPr="00A256FC" w:rsidRDefault="00B322B9" w:rsidP="00B322B9">
      <w:pPr>
        <w:spacing w:after="0"/>
        <w:rPr>
          <w:rFonts w:cstheme="minorHAnsi"/>
        </w:rPr>
      </w:pPr>
      <w:r w:rsidRPr="00A256FC">
        <w:rPr>
          <w:rFonts w:cstheme="minorHAnsi"/>
        </w:rPr>
        <w:t>Guests 10+3</w:t>
      </w:r>
    </w:p>
    <w:p w14:paraId="429D5606" w14:textId="77777777" w:rsidR="00B322B9" w:rsidRPr="00A256FC" w:rsidRDefault="00B322B9" w:rsidP="00B322B9">
      <w:pPr>
        <w:spacing w:after="0"/>
        <w:rPr>
          <w:rFonts w:cstheme="minorHAnsi"/>
        </w:rPr>
      </w:pPr>
      <w:proofErr w:type="spellStart"/>
      <w:r w:rsidRPr="00A256FC">
        <w:rPr>
          <w:rFonts w:cstheme="minorHAnsi"/>
        </w:rPr>
        <w:t>Bedrooms</w:t>
      </w:r>
      <w:proofErr w:type="spellEnd"/>
      <w:r w:rsidRPr="00A256FC">
        <w:rPr>
          <w:rFonts w:cstheme="minorHAnsi"/>
        </w:rPr>
        <w:t xml:space="preserve"> 5 double </w:t>
      </w:r>
      <w:proofErr w:type="spellStart"/>
      <w:r w:rsidRPr="00A256FC">
        <w:rPr>
          <w:rFonts w:cstheme="minorHAnsi"/>
        </w:rPr>
        <w:t>bedrooms</w:t>
      </w:r>
      <w:proofErr w:type="spellEnd"/>
      <w:r w:rsidRPr="00A256FC">
        <w:rPr>
          <w:rFonts w:cstheme="minorHAnsi"/>
        </w:rPr>
        <w:t xml:space="preserve">+ 3 beds to </w:t>
      </w:r>
      <w:proofErr w:type="spellStart"/>
      <w:r w:rsidRPr="00A256FC">
        <w:rPr>
          <w:rFonts w:cstheme="minorHAnsi"/>
        </w:rPr>
        <w:t>add</w:t>
      </w:r>
      <w:proofErr w:type="spellEnd"/>
    </w:p>
    <w:p w14:paraId="28FA0091" w14:textId="77777777" w:rsidR="00B322B9" w:rsidRPr="00A256FC" w:rsidRDefault="00B322B9" w:rsidP="00B322B9">
      <w:pPr>
        <w:spacing w:after="0"/>
        <w:rPr>
          <w:rFonts w:cstheme="minorHAnsi"/>
        </w:rPr>
      </w:pPr>
      <w:proofErr w:type="spellStart"/>
      <w:r w:rsidRPr="00A256FC">
        <w:rPr>
          <w:rFonts w:cstheme="minorHAnsi"/>
        </w:rPr>
        <w:t>Bathrooms</w:t>
      </w:r>
      <w:proofErr w:type="spellEnd"/>
      <w:r w:rsidRPr="00A256FC">
        <w:rPr>
          <w:rFonts w:cstheme="minorHAnsi"/>
        </w:rPr>
        <w:t xml:space="preserve"> 5 en-suite+1 guest </w:t>
      </w:r>
      <w:proofErr w:type="spellStart"/>
      <w:r w:rsidRPr="00A256FC">
        <w:rPr>
          <w:rFonts w:cstheme="minorHAnsi"/>
        </w:rPr>
        <w:t>bathroom</w:t>
      </w:r>
      <w:proofErr w:type="spellEnd"/>
    </w:p>
    <w:p w14:paraId="19F49318" w14:textId="77777777" w:rsidR="00B322B9" w:rsidRPr="00A256FC" w:rsidRDefault="00B322B9" w:rsidP="00B322B9">
      <w:pPr>
        <w:spacing w:after="0"/>
        <w:rPr>
          <w:rFonts w:cstheme="minorHAnsi"/>
        </w:rPr>
      </w:pPr>
      <w:proofErr w:type="spellStart"/>
      <w:r w:rsidRPr="00A256FC">
        <w:rPr>
          <w:rFonts w:cstheme="minorHAnsi"/>
        </w:rPr>
        <w:t>Modern</w:t>
      </w:r>
      <w:proofErr w:type="spellEnd"/>
      <w:r w:rsidRPr="00A256FC">
        <w:rPr>
          <w:rFonts w:cstheme="minorHAnsi"/>
        </w:rPr>
        <w:t xml:space="preserve"> style </w:t>
      </w:r>
      <w:proofErr w:type="spellStart"/>
      <w:r w:rsidRPr="00A256FC">
        <w:rPr>
          <w:rFonts w:cstheme="minorHAnsi"/>
        </w:rPr>
        <w:t>furnished</w:t>
      </w:r>
      <w:proofErr w:type="spellEnd"/>
    </w:p>
    <w:p w14:paraId="56BBC015" w14:textId="77777777" w:rsidR="00B322B9" w:rsidRPr="00A256FC" w:rsidRDefault="00B322B9" w:rsidP="00B322B9">
      <w:pPr>
        <w:spacing w:after="0"/>
        <w:rPr>
          <w:rFonts w:cstheme="minorHAnsi"/>
        </w:rPr>
      </w:pPr>
      <w:r w:rsidRPr="00A256FC">
        <w:rPr>
          <w:rFonts w:cstheme="minorHAnsi"/>
        </w:rPr>
        <w:t xml:space="preserve">Indoor </w:t>
      </w:r>
      <w:proofErr w:type="spellStart"/>
      <w:r w:rsidRPr="00A256FC">
        <w:rPr>
          <w:rFonts w:cstheme="minorHAnsi"/>
        </w:rPr>
        <w:t>heated</w:t>
      </w:r>
      <w:proofErr w:type="spellEnd"/>
      <w:r w:rsidRPr="00A256FC">
        <w:rPr>
          <w:rFonts w:cstheme="minorHAnsi"/>
        </w:rPr>
        <w:t xml:space="preserve">, Sauna and </w:t>
      </w:r>
      <w:proofErr w:type="spellStart"/>
      <w:r w:rsidRPr="00A256FC">
        <w:rPr>
          <w:rFonts w:cstheme="minorHAnsi"/>
        </w:rPr>
        <w:t>Turkish</w:t>
      </w:r>
      <w:proofErr w:type="spellEnd"/>
      <w:r w:rsidRPr="00A256FC">
        <w:rPr>
          <w:rFonts w:cstheme="minorHAnsi"/>
        </w:rPr>
        <w:t xml:space="preserve"> </w:t>
      </w:r>
      <w:proofErr w:type="spellStart"/>
      <w:r w:rsidRPr="00A256FC">
        <w:rPr>
          <w:rFonts w:cstheme="minorHAnsi"/>
        </w:rPr>
        <w:t>bath</w:t>
      </w:r>
      <w:proofErr w:type="spellEnd"/>
    </w:p>
    <w:p w14:paraId="7BC4C097" w14:textId="77777777" w:rsidR="0044101A" w:rsidRPr="00A256FC" w:rsidRDefault="00B322B9" w:rsidP="00B322B9">
      <w:pPr>
        <w:spacing w:after="0"/>
        <w:rPr>
          <w:rFonts w:cstheme="minorHAnsi"/>
        </w:rPr>
      </w:pPr>
      <w:r w:rsidRPr="00A256FC">
        <w:rPr>
          <w:rFonts w:cstheme="minorHAnsi"/>
        </w:rPr>
        <w:t xml:space="preserve">Pet Friendly on </w:t>
      </w:r>
      <w:proofErr w:type="spellStart"/>
      <w:r w:rsidRPr="00A256FC">
        <w:rPr>
          <w:rFonts w:cstheme="minorHAnsi"/>
        </w:rPr>
        <w:t>request</w:t>
      </w:r>
      <w:proofErr w:type="spellEnd"/>
    </w:p>
    <w:p w14:paraId="461D4E53" w14:textId="77777777" w:rsidR="00B322B9" w:rsidRPr="00A256FC" w:rsidRDefault="00B322B9" w:rsidP="00B322B9">
      <w:pPr>
        <w:shd w:val="clear" w:color="auto" w:fill="FFFFFF"/>
        <w:spacing w:before="450" w:after="450" w:line="240" w:lineRule="auto"/>
        <w:jc w:val="both"/>
        <w:outlineLvl w:val="2"/>
        <w:rPr>
          <w:rFonts w:eastAsia="Times New Roman" w:cstheme="minorHAnsi"/>
          <w:color w:val="0C85A5"/>
          <w:lang w:eastAsia="it-IT"/>
        </w:rPr>
      </w:pPr>
      <w:proofErr w:type="spellStart"/>
      <w:r w:rsidRPr="00A256FC">
        <w:rPr>
          <w:rFonts w:eastAsia="Times New Roman" w:cstheme="minorHAnsi"/>
          <w:color w:val="0C85A5"/>
          <w:lang w:eastAsia="it-IT"/>
        </w:rPr>
        <w:t>Overview</w:t>
      </w:r>
      <w:proofErr w:type="spellEnd"/>
    </w:p>
    <w:p w14:paraId="6D52AE86" w14:textId="77777777" w:rsidR="00B322B9" w:rsidRPr="00A256FC" w:rsidRDefault="00B322B9" w:rsidP="00B322B9">
      <w:pPr>
        <w:shd w:val="clear" w:color="auto" w:fill="FFFFFF"/>
        <w:spacing w:before="150" w:after="150" w:line="240" w:lineRule="auto"/>
        <w:jc w:val="both"/>
        <w:rPr>
          <w:rFonts w:eastAsia="Times New Roman" w:cstheme="minorHAnsi"/>
          <w:color w:val="392C06"/>
          <w:lang w:eastAsia="it-IT"/>
        </w:rPr>
      </w:pPr>
      <w:r w:rsidRPr="00A256FC">
        <w:rPr>
          <w:rFonts w:eastAsia="Times New Roman" w:cstheme="minorHAnsi"/>
          <w:color w:val="392C06"/>
          <w:lang w:eastAsia="it-IT"/>
        </w:rPr>
        <w:t xml:space="preserve">A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modern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style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furnishing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villa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situated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near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Montecatini,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renowned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for the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thermal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spot; villa Tuscania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is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your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ideal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rental villa in Tuscany.</w:t>
      </w:r>
    </w:p>
    <w:p w14:paraId="17FE4BDC" w14:textId="77777777" w:rsidR="00B322B9" w:rsidRPr="00A256FC" w:rsidRDefault="00B322B9" w:rsidP="00B322B9">
      <w:pPr>
        <w:shd w:val="clear" w:color="auto" w:fill="FFFFFF"/>
        <w:spacing w:before="150" w:after="150" w:line="240" w:lineRule="auto"/>
        <w:jc w:val="both"/>
        <w:rPr>
          <w:rFonts w:eastAsia="Times New Roman" w:cstheme="minorHAnsi"/>
          <w:color w:val="392C06"/>
          <w:lang w:eastAsia="it-IT"/>
        </w:rPr>
      </w:pPr>
      <w:r w:rsidRPr="00A256FC">
        <w:rPr>
          <w:rFonts w:eastAsia="Times New Roman" w:cstheme="minorHAnsi"/>
          <w:color w:val="392C06"/>
          <w:lang w:eastAsia="it-IT"/>
        </w:rPr>
        <w:t xml:space="preserve">The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principal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cities of art,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such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as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Florence,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Lucca,Pisa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Pistoia,San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Gimignano, Vinci and Siena are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few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minuets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away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as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are the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renowned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seaside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resorts of Versilia (Forte dei Marmi and Viareggio) and Montecatini.</w:t>
      </w:r>
    </w:p>
    <w:p w14:paraId="11B0F018" w14:textId="77777777" w:rsidR="00B322B9" w:rsidRPr="00A256FC" w:rsidRDefault="00B322B9" w:rsidP="00B322B9">
      <w:pPr>
        <w:shd w:val="clear" w:color="auto" w:fill="FFFFFF"/>
        <w:spacing w:before="150" w:after="150" w:line="240" w:lineRule="auto"/>
        <w:jc w:val="both"/>
        <w:rPr>
          <w:rFonts w:eastAsia="Times New Roman" w:cstheme="minorHAnsi"/>
          <w:color w:val="392C06"/>
          <w:lang w:eastAsia="it-IT"/>
        </w:rPr>
      </w:pPr>
      <w:r w:rsidRPr="00A256FC">
        <w:rPr>
          <w:rFonts w:eastAsia="Times New Roman" w:cstheme="minorHAnsi"/>
          <w:color w:val="392C06"/>
          <w:lang w:eastAsia="it-IT"/>
        </w:rPr>
        <w:t xml:space="preserve">Villa Tuscania,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this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modern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villa for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rent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near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Lucca,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is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the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perfect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spot for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those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who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want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holiday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in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total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privacy,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relaxation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, and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tranquility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in the Tuscan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countryside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but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who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also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want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shopping and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leisure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nearby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. The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nearest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town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is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1.5km.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away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and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has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 supermarket,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pharmacy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, post office,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cafes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, bank and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is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only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 short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walk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to a pizza/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restaurant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in the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evening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>. </w:t>
      </w:r>
    </w:p>
    <w:p w14:paraId="4BF792E6" w14:textId="77777777" w:rsidR="00B322B9" w:rsidRPr="00A256FC" w:rsidRDefault="00B322B9" w:rsidP="00B322B9">
      <w:pPr>
        <w:shd w:val="clear" w:color="auto" w:fill="FFFFFF"/>
        <w:spacing w:before="150" w:after="150" w:line="240" w:lineRule="auto"/>
        <w:jc w:val="both"/>
        <w:rPr>
          <w:rFonts w:eastAsia="Times New Roman" w:cstheme="minorHAnsi"/>
          <w:color w:val="392C06"/>
          <w:lang w:eastAsia="it-IT"/>
        </w:rPr>
      </w:pPr>
      <w:r w:rsidRPr="00A256FC">
        <w:rPr>
          <w:rFonts w:eastAsia="Times New Roman" w:cstheme="minorHAnsi"/>
          <w:b/>
          <w:bCs/>
          <w:color w:val="392C06"/>
          <w:lang w:eastAsia="it-IT"/>
        </w:rPr>
        <w:t xml:space="preserve">For </w:t>
      </w:r>
      <w:proofErr w:type="spellStart"/>
      <w:r w:rsidRPr="00A256FC">
        <w:rPr>
          <w:rFonts w:eastAsia="Times New Roman" w:cstheme="minorHAnsi"/>
          <w:b/>
          <w:bCs/>
          <w:color w:val="392C06"/>
          <w:lang w:eastAsia="it-IT"/>
        </w:rPr>
        <w:t>sports</w:t>
      </w:r>
      <w:proofErr w:type="spellEnd"/>
      <w:r w:rsidRPr="00A256FC">
        <w:rPr>
          <w:rFonts w:eastAsia="Times New Roman" w:cstheme="minorHAnsi"/>
          <w:b/>
          <w:bCs/>
          <w:color w:val="392C06"/>
          <w:lang w:eastAsia="it-IT"/>
        </w:rPr>
        <w:t xml:space="preserve"> lovers</w:t>
      </w:r>
      <w:r w:rsidRPr="00A256FC">
        <w:rPr>
          <w:rFonts w:eastAsia="Times New Roman" w:cstheme="minorHAnsi"/>
          <w:color w:val="392C06"/>
          <w:lang w:eastAsia="it-IT"/>
        </w:rPr>
        <w:t xml:space="preserve">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there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is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an 18 hole golf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course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 2 km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away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, and a tennis club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nearby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. The villa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has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an L-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shaped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pool (11 x 7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meters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plus 4 x 5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meters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) and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is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well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equipped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with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sunbeds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umbrellas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, 2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showers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etc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… Thanks to the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wooden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pergola with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curtains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the lounge area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beside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the pool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is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perfect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for moments of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relaxation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. The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kitchen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looks to an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outside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pergola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where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you can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eat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and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enjoy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al fresco moments. In the garden,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there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is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also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barbeque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.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There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is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spacious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parking area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outside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the gates,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but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anyway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inside the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property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>.</w:t>
      </w:r>
    </w:p>
    <w:p w14:paraId="73CB54A6" w14:textId="77777777" w:rsidR="00B322B9" w:rsidRPr="00A256FC" w:rsidRDefault="00B322B9" w:rsidP="00B322B9">
      <w:pPr>
        <w:shd w:val="clear" w:color="auto" w:fill="FFFFFF"/>
        <w:spacing w:before="450" w:after="450" w:line="240" w:lineRule="auto"/>
        <w:jc w:val="both"/>
        <w:outlineLvl w:val="2"/>
        <w:rPr>
          <w:rFonts w:eastAsia="Times New Roman" w:cstheme="minorHAnsi"/>
          <w:color w:val="0C85A5"/>
          <w:lang w:eastAsia="it-IT"/>
        </w:rPr>
      </w:pPr>
      <w:r w:rsidRPr="00A256FC">
        <w:rPr>
          <w:rFonts w:eastAsia="Times New Roman" w:cstheme="minorHAnsi"/>
          <w:color w:val="0C85A5"/>
          <w:lang w:eastAsia="it-IT"/>
        </w:rPr>
        <w:t>Details</w:t>
      </w:r>
    </w:p>
    <w:p w14:paraId="5A7B4F00" w14:textId="77777777" w:rsidR="00B322B9" w:rsidRPr="00A256FC" w:rsidRDefault="00B322B9" w:rsidP="00B322B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92C06"/>
          <w:lang w:eastAsia="it-IT"/>
        </w:rPr>
      </w:pPr>
      <w:r w:rsidRPr="00A256FC">
        <w:rPr>
          <w:rFonts w:eastAsia="Times New Roman" w:cstheme="minorHAnsi"/>
          <w:color w:val="392C06"/>
          <w:lang w:eastAsia="it-IT"/>
        </w:rPr>
        <w:t xml:space="preserve">The villa (340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square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meters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)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is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laid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out on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two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floors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and can accommodate 13 people.</w:t>
      </w:r>
    </w:p>
    <w:p w14:paraId="4792A604" w14:textId="77777777" w:rsidR="00B322B9" w:rsidRPr="00A256FC" w:rsidRDefault="00B322B9" w:rsidP="00B322B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92C06"/>
          <w:lang w:eastAsia="it-IT"/>
        </w:rPr>
      </w:pPr>
      <w:proofErr w:type="spellStart"/>
      <w:r w:rsidRPr="00A256FC">
        <w:rPr>
          <w:rFonts w:eastAsia="Times New Roman" w:cstheme="minorHAnsi"/>
          <w:color w:val="392C06"/>
          <w:lang w:eastAsia="it-IT"/>
        </w:rPr>
        <w:t>It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has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> </w:t>
      </w:r>
      <w:r w:rsidRPr="00A256FC">
        <w:rPr>
          <w:rFonts w:eastAsia="Times New Roman" w:cstheme="minorHAnsi"/>
          <w:b/>
          <w:bCs/>
          <w:color w:val="392C06"/>
          <w:lang w:eastAsia="it-IT"/>
        </w:rPr>
        <w:t xml:space="preserve">5 </w:t>
      </w:r>
      <w:proofErr w:type="spellStart"/>
      <w:r w:rsidRPr="00A256FC">
        <w:rPr>
          <w:rFonts w:eastAsia="Times New Roman" w:cstheme="minorHAnsi"/>
          <w:b/>
          <w:bCs/>
          <w:color w:val="392C06"/>
          <w:lang w:eastAsia="it-IT"/>
        </w:rPr>
        <w:t>bedrooms</w:t>
      </w:r>
      <w:proofErr w:type="spellEnd"/>
      <w:r w:rsidRPr="00A256FC">
        <w:rPr>
          <w:rFonts w:eastAsia="Times New Roman" w:cstheme="minorHAnsi"/>
          <w:b/>
          <w:bCs/>
          <w:color w:val="392C06"/>
          <w:lang w:eastAsia="it-IT"/>
        </w:rPr>
        <w:t xml:space="preserve"> and 6 </w:t>
      </w:r>
      <w:proofErr w:type="spellStart"/>
      <w:r w:rsidRPr="00A256FC">
        <w:rPr>
          <w:rFonts w:eastAsia="Times New Roman" w:cstheme="minorHAnsi"/>
          <w:b/>
          <w:bCs/>
          <w:color w:val="392C06"/>
          <w:lang w:eastAsia="it-IT"/>
        </w:rPr>
        <w:t>bathrooms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>.</w:t>
      </w:r>
    </w:p>
    <w:p w14:paraId="5FF7BA52" w14:textId="77777777" w:rsidR="00B322B9" w:rsidRPr="00A256FC" w:rsidRDefault="00B322B9" w:rsidP="00B322B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92C06"/>
          <w:lang w:eastAsia="it-IT"/>
        </w:rPr>
      </w:pPr>
      <w:r w:rsidRPr="00A256FC">
        <w:rPr>
          <w:rFonts w:eastAsia="Times New Roman" w:cstheme="minorHAnsi"/>
          <w:b/>
          <w:bCs/>
          <w:color w:val="392C06"/>
          <w:lang w:eastAsia="it-IT"/>
        </w:rPr>
        <w:t xml:space="preserve">The ground </w:t>
      </w:r>
      <w:proofErr w:type="spellStart"/>
      <w:r w:rsidRPr="00A256FC">
        <w:rPr>
          <w:rFonts w:eastAsia="Times New Roman" w:cstheme="minorHAnsi"/>
          <w:b/>
          <w:bCs/>
          <w:color w:val="392C06"/>
          <w:lang w:eastAsia="it-IT"/>
        </w:rPr>
        <w:t>floor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> 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consists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of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various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open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areas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>.</w:t>
      </w:r>
    </w:p>
    <w:p w14:paraId="3DB3D7F2" w14:textId="77777777" w:rsidR="00B322B9" w:rsidRPr="00A256FC" w:rsidRDefault="00B322B9" w:rsidP="00B322B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92C06"/>
          <w:lang w:eastAsia="it-IT"/>
        </w:rPr>
      </w:pPr>
      <w:r w:rsidRPr="00A256FC">
        <w:rPr>
          <w:rFonts w:eastAsia="Times New Roman" w:cstheme="minorHAnsi"/>
          <w:color w:val="392C06"/>
          <w:lang w:eastAsia="it-IT"/>
        </w:rPr>
        <w:t xml:space="preserve">The open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space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on the ground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floor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is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divided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into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dining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area, a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modern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and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well-equipped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kitchen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>.</w:t>
      </w:r>
    </w:p>
    <w:p w14:paraId="377037EE" w14:textId="77777777" w:rsidR="00B322B9" w:rsidRPr="00A256FC" w:rsidRDefault="00B322B9" w:rsidP="00B322B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92C06"/>
          <w:lang w:eastAsia="it-IT"/>
        </w:rPr>
      </w:pPr>
      <w:r w:rsidRPr="00A256FC">
        <w:rPr>
          <w:rFonts w:eastAsia="Times New Roman" w:cstheme="minorHAnsi"/>
          <w:color w:val="392C06"/>
          <w:lang w:eastAsia="it-IT"/>
        </w:rPr>
        <w:t xml:space="preserve">Still, on the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same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floor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there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is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 spa area with indoor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heated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hydromassage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(3,80 mt. X 2,5 mt x 1mt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depth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) a sauna (4mq), a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Turkish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bath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4mq. 2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heated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relax beds, and a beautiful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view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onto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the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outside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area.</w:t>
      </w:r>
    </w:p>
    <w:p w14:paraId="671E7735" w14:textId="77777777" w:rsidR="00B322B9" w:rsidRPr="00A256FC" w:rsidRDefault="00B322B9" w:rsidP="00B322B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92C06"/>
          <w:lang w:eastAsia="it-IT"/>
        </w:rPr>
      </w:pPr>
      <w:r w:rsidRPr="00A256FC">
        <w:rPr>
          <w:rFonts w:eastAsia="Times New Roman" w:cstheme="minorHAnsi"/>
          <w:color w:val="392C06"/>
          <w:lang w:eastAsia="it-IT"/>
        </w:rPr>
        <w:t xml:space="preserve">A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staircase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leads up to the first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floor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where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there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are </w:t>
      </w:r>
      <w:r w:rsidRPr="00A256FC">
        <w:rPr>
          <w:rFonts w:eastAsia="Times New Roman" w:cstheme="minorHAnsi"/>
          <w:b/>
          <w:bCs/>
          <w:color w:val="392C06"/>
          <w:lang w:eastAsia="it-IT"/>
        </w:rPr>
        <w:t xml:space="preserve">5 double </w:t>
      </w:r>
      <w:proofErr w:type="spellStart"/>
      <w:r w:rsidRPr="00A256FC">
        <w:rPr>
          <w:rFonts w:eastAsia="Times New Roman" w:cstheme="minorHAnsi"/>
          <w:b/>
          <w:bCs/>
          <w:color w:val="392C06"/>
          <w:lang w:eastAsia="it-IT"/>
        </w:rPr>
        <w:t>bedrooms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 in a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minimalistic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design,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all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with a private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bathroom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with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shower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>, Sat. Tv.</w:t>
      </w:r>
    </w:p>
    <w:p w14:paraId="16D00C9D" w14:textId="77777777" w:rsidR="00B322B9" w:rsidRPr="00A256FC" w:rsidRDefault="00B322B9" w:rsidP="00B322B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92C06"/>
          <w:lang w:eastAsia="it-IT"/>
        </w:rPr>
      </w:pPr>
      <w:r w:rsidRPr="00A256FC">
        <w:rPr>
          <w:rFonts w:eastAsia="Times New Roman" w:cstheme="minorHAnsi"/>
          <w:b/>
          <w:bCs/>
          <w:color w:val="392C06"/>
          <w:lang w:eastAsia="it-IT"/>
        </w:rPr>
        <w:t xml:space="preserve">Three of the </w:t>
      </w:r>
      <w:proofErr w:type="spellStart"/>
      <w:r w:rsidRPr="00A256FC">
        <w:rPr>
          <w:rFonts w:eastAsia="Times New Roman" w:cstheme="minorHAnsi"/>
          <w:b/>
          <w:bCs/>
          <w:color w:val="392C06"/>
          <w:lang w:eastAsia="it-IT"/>
        </w:rPr>
        <w:t>bedrooms</w:t>
      </w:r>
      <w:proofErr w:type="spellEnd"/>
      <w:r w:rsidRPr="00A256FC">
        <w:rPr>
          <w:rFonts w:eastAsia="Times New Roman" w:cstheme="minorHAnsi"/>
          <w:b/>
          <w:bCs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b/>
          <w:bCs/>
          <w:color w:val="392C06"/>
          <w:lang w:eastAsia="it-IT"/>
        </w:rPr>
        <w:t>also</w:t>
      </w:r>
      <w:proofErr w:type="spellEnd"/>
      <w:r w:rsidRPr="00A256FC">
        <w:rPr>
          <w:rFonts w:eastAsia="Times New Roman" w:cstheme="minorHAnsi"/>
          <w:b/>
          <w:bCs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b/>
          <w:bCs/>
          <w:color w:val="392C06"/>
          <w:lang w:eastAsia="it-IT"/>
        </w:rPr>
        <w:t>have</w:t>
      </w:r>
      <w:proofErr w:type="spellEnd"/>
      <w:r w:rsidRPr="00A256FC">
        <w:rPr>
          <w:rFonts w:eastAsia="Times New Roman" w:cstheme="minorHAnsi"/>
          <w:b/>
          <w:bCs/>
          <w:color w:val="392C06"/>
          <w:lang w:eastAsia="it-IT"/>
        </w:rPr>
        <w:t xml:space="preserve"> a single bed</w:t>
      </w:r>
      <w:r w:rsidRPr="00A256FC">
        <w:rPr>
          <w:rFonts w:eastAsia="Times New Roman" w:cstheme="minorHAnsi"/>
          <w:color w:val="392C06"/>
          <w:lang w:eastAsia="it-IT"/>
        </w:rPr>
        <w:t>.</w:t>
      </w:r>
    </w:p>
    <w:p w14:paraId="4680AD24" w14:textId="77777777" w:rsidR="00B322B9" w:rsidRPr="00A256FC" w:rsidRDefault="00B322B9" w:rsidP="00B322B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92C06"/>
          <w:lang w:eastAsia="it-IT"/>
        </w:rPr>
      </w:pPr>
      <w:proofErr w:type="spellStart"/>
      <w:r w:rsidRPr="00A256FC">
        <w:rPr>
          <w:rFonts w:eastAsia="Times New Roman" w:cstheme="minorHAnsi"/>
          <w:color w:val="392C06"/>
          <w:lang w:eastAsia="it-IT"/>
        </w:rPr>
        <w:lastRenderedPageBreak/>
        <w:t>Finally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there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is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 TV room with a large corner lounge for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relaxing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.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This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area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is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only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reachable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by a lift from the spa.</w:t>
      </w:r>
    </w:p>
    <w:p w14:paraId="517F0A34" w14:textId="77777777" w:rsidR="00B322B9" w:rsidRPr="00A256FC" w:rsidRDefault="00B322B9" w:rsidP="00B322B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92C06"/>
          <w:lang w:eastAsia="it-IT"/>
        </w:rPr>
      </w:pPr>
      <w:r w:rsidRPr="00A256FC">
        <w:rPr>
          <w:rFonts w:eastAsia="Times New Roman" w:cstheme="minorHAnsi"/>
          <w:color w:val="392C06"/>
          <w:lang w:eastAsia="it-IT"/>
        </w:rPr>
        <w:t xml:space="preserve">Wi-fi and air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conditioning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are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connected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in the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entire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house.</w:t>
      </w:r>
    </w:p>
    <w:p w14:paraId="11B75BB6" w14:textId="77777777" w:rsidR="00B322B9" w:rsidRPr="00A256FC" w:rsidRDefault="00B322B9" w:rsidP="00B322B9">
      <w:pPr>
        <w:shd w:val="clear" w:color="auto" w:fill="FFFFFF"/>
        <w:spacing w:before="450" w:after="450" w:line="240" w:lineRule="auto"/>
        <w:jc w:val="both"/>
        <w:outlineLvl w:val="2"/>
        <w:rPr>
          <w:rFonts w:eastAsia="Times New Roman" w:cstheme="minorHAnsi"/>
          <w:color w:val="0C85A5"/>
          <w:lang w:eastAsia="it-IT"/>
        </w:rPr>
      </w:pPr>
      <w:proofErr w:type="spellStart"/>
      <w:r w:rsidRPr="00A256FC">
        <w:rPr>
          <w:rFonts w:eastAsia="Times New Roman" w:cstheme="minorHAnsi"/>
          <w:color w:val="0C85A5"/>
          <w:lang w:eastAsia="it-IT"/>
        </w:rPr>
        <w:t>Equipment</w:t>
      </w:r>
      <w:proofErr w:type="spellEnd"/>
    </w:p>
    <w:p w14:paraId="42462165" w14:textId="77777777" w:rsidR="00B322B9" w:rsidRPr="00A256FC" w:rsidRDefault="00B322B9" w:rsidP="00B322B9">
      <w:pPr>
        <w:shd w:val="clear" w:color="auto" w:fill="FFFFFF"/>
        <w:spacing w:before="150" w:after="150" w:line="240" w:lineRule="auto"/>
        <w:jc w:val="both"/>
        <w:rPr>
          <w:rFonts w:eastAsia="Times New Roman" w:cstheme="minorHAnsi"/>
          <w:color w:val="392C06"/>
          <w:lang w:eastAsia="it-IT"/>
        </w:rPr>
      </w:pPr>
      <w:r w:rsidRPr="00A256FC">
        <w:rPr>
          <w:rFonts w:eastAsia="Times New Roman" w:cstheme="minorHAnsi"/>
          <w:color w:val="392C06"/>
          <w:lang w:eastAsia="it-IT"/>
        </w:rPr>
        <w:t xml:space="preserve">Fridge with freezer,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oven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stove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dishwasher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microwave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oven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, water boiler,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blender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>, 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toaster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, American and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expresso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coffee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pots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ice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-maker,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barbeque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, washing machine,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dryer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iron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, and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ironing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board,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sat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. Tv (in the lounge area, in the relax area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upstairs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, and one in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each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> 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bedroom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),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hairdryer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in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each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bathroom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, stereo,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alarm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system, spa with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bathrobe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towels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>, pool 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towels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, welcome kit,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Courtesy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line,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cot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on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request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.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Heating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and air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conditioning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in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every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 room. First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aid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kit. Wi-Fi (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indoors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and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outdoors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.), 3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cots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>, and 2 high-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chairs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are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available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>.</w:t>
      </w:r>
    </w:p>
    <w:p w14:paraId="177BF616" w14:textId="77777777" w:rsidR="00B322B9" w:rsidRPr="00A256FC" w:rsidRDefault="00B322B9" w:rsidP="00A256FC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color w:val="0C85A5"/>
          <w:lang w:eastAsia="it-IT"/>
        </w:rPr>
      </w:pPr>
      <w:r w:rsidRPr="00A256FC">
        <w:rPr>
          <w:rFonts w:eastAsia="Times New Roman" w:cstheme="minorHAnsi"/>
          <w:color w:val="0C85A5"/>
          <w:lang w:eastAsia="it-IT"/>
        </w:rPr>
        <w:t>The prices include</w:t>
      </w:r>
    </w:p>
    <w:p w14:paraId="0342AD94" w14:textId="77777777" w:rsidR="00A256FC" w:rsidRDefault="003779B2" w:rsidP="00A256FC">
      <w:pPr>
        <w:shd w:val="clear" w:color="auto" w:fill="FFFFFF"/>
        <w:spacing w:after="0" w:line="240" w:lineRule="auto"/>
        <w:jc w:val="both"/>
        <w:outlineLvl w:val="2"/>
        <w:rPr>
          <w:rFonts w:eastAsia="Times New Roman" w:cstheme="minorHAnsi"/>
          <w:color w:val="392C06"/>
          <w:lang w:eastAsia="it-IT"/>
        </w:rPr>
      </w:pPr>
      <w:r w:rsidRPr="00A256FC">
        <w:rPr>
          <w:rFonts w:eastAsia="Times New Roman" w:cstheme="minorHAnsi"/>
          <w:color w:val="392C06"/>
          <w:lang w:eastAsia="it-IT"/>
        </w:rPr>
        <w:t xml:space="preserve">Welcome basket Prosecco, snacks and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other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drinks</w:t>
      </w:r>
    </w:p>
    <w:p w14:paraId="6DE94A9B" w14:textId="71130F66" w:rsidR="003779B2" w:rsidRPr="00A256FC" w:rsidRDefault="003779B2" w:rsidP="00A256FC">
      <w:pPr>
        <w:shd w:val="clear" w:color="auto" w:fill="FFFFFF"/>
        <w:spacing w:after="0" w:line="240" w:lineRule="auto"/>
        <w:jc w:val="both"/>
        <w:outlineLvl w:val="2"/>
        <w:rPr>
          <w:rFonts w:eastAsia="Times New Roman" w:cstheme="minorHAnsi"/>
          <w:color w:val="392C06"/>
          <w:lang w:eastAsia="it-IT"/>
        </w:rPr>
      </w:pPr>
      <w:r w:rsidRPr="00A256FC">
        <w:rPr>
          <w:rFonts w:eastAsia="Times New Roman" w:cstheme="minorHAnsi"/>
          <w:color w:val="392C06"/>
          <w:lang w:eastAsia="it-IT"/>
        </w:rPr>
        <w:t xml:space="preserve">Internet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wifi</w:t>
      </w:r>
      <w:proofErr w:type="spellEnd"/>
    </w:p>
    <w:p w14:paraId="29E01133" w14:textId="77777777" w:rsidR="003779B2" w:rsidRPr="00A256FC" w:rsidRDefault="003779B2" w:rsidP="00A256FC">
      <w:pPr>
        <w:shd w:val="clear" w:color="auto" w:fill="FFFFFF"/>
        <w:spacing w:after="0" w:line="240" w:lineRule="auto"/>
        <w:jc w:val="both"/>
        <w:outlineLvl w:val="2"/>
        <w:rPr>
          <w:rFonts w:eastAsia="Times New Roman" w:cstheme="minorHAnsi"/>
          <w:color w:val="392C06"/>
          <w:lang w:eastAsia="it-IT"/>
        </w:rPr>
      </w:pPr>
      <w:r w:rsidRPr="00A256FC">
        <w:rPr>
          <w:rFonts w:eastAsia="Times New Roman" w:cstheme="minorHAnsi"/>
          <w:color w:val="392C06"/>
          <w:lang w:eastAsia="it-IT"/>
        </w:rPr>
        <w:t xml:space="preserve">Bed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linen</w:t>
      </w:r>
      <w:proofErr w:type="spellEnd"/>
    </w:p>
    <w:p w14:paraId="140092CB" w14:textId="77777777" w:rsidR="003779B2" w:rsidRPr="00A256FC" w:rsidRDefault="003779B2" w:rsidP="00A256FC">
      <w:pPr>
        <w:shd w:val="clear" w:color="auto" w:fill="FFFFFF"/>
        <w:spacing w:after="0" w:line="240" w:lineRule="auto"/>
        <w:jc w:val="both"/>
        <w:outlineLvl w:val="2"/>
        <w:rPr>
          <w:rFonts w:eastAsia="Times New Roman" w:cstheme="minorHAnsi"/>
          <w:color w:val="392C06"/>
          <w:lang w:eastAsia="it-IT"/>
        </w:rPr>
      </w:pPr>
      <w:r w:rsidRPr="00A256FC">
        <w:rPr>
          <w:rFonts w:eastAsia="Times New Roman" w:cstheme="minorHAnsi"/>
          <w:color w:val="392C06"/>
          <w:lang w:eastAsia="it-IT"/>
        </w:rPr>
        <w:t xml:space="preserve">Bath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towels</w:t>
      </w:r>
      <w:proofErr w:type="spellEnd"/>
    </w:p>
    <w:p w14:paraId="750C313C" w14:textId="77777777" w:rsidR="003779B2" w:rsidRPr="00A256FC" w:rsidRDefault="003779B2" w:rsidP="00A256FC">
      <w:pPr>
        <w:shd w:val="clear" w:color="auto" w:fill="FFFFFF"/>
        <w:spacing w:after="0" w:line="240" w:lineRule="auto"/>
        <w:jc w:val="both"/>
        <w:outlineLvl w:val="2"/>
        <w:rPr>
          <w:rFonts w:eastAsia="Times New Roman" w:cstheme="minorHAnsi"/>
          <w:color w:val="392C06"/>
          <w:lang w:eastAsia="it-IT"/>
        </w:rPr>
      </w:pPr>
      <w:r w:rsidRPr="00A256FC">
        <w:rPr>
          <w:rFonts w:eastAsia="Times New Roman" w:cstheme="minorHAnsi"/>
          <w:color w:val="392C06"/>
          <w:lang w:eastAsia="it-IT"/>
        </w:rPr>
        <w:t xml:space="preserve">Pool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towels</w:t>
      </w:r>
      <w:proofErr w:type="spellEnd"/>
    </w:p>
    <w:p w14:paraId="6FC9D38A" w14:textId="77777777" w:rsidR="003779B2" w:rsidRPr="00A256FC" w:rsidRDefault="003779B2" w:rsidP="00A256FC">
      <w:pPr>
        <w:shd w:val="clear" w:color="auto" w:fill="FFFFFF"/>
        <w:spacing w:after="0" w:line="240" w:lineRule="auto"/>
        <w:jc w:val="both"/>
        <w:outlineLvl w:val="2"/>
        <w:rPr>
          <w:rFonts w:eastAsia="Times New Roman" w:cstheme="minorHAnsi"/>
          <w:color w:val="392C06"/>
          <w:lang w:eastAsia="it-IT"/>
        </w:rPr>
      </w:pPr>
      <w:r w:rsidRPr="00A256FC">
        <w:rPr>
          <w:rFonts w:eastAsia="Times New Roman" w:cstheme="minorHAnsi"/>
          <w:color w:val="392C06"/>
          <w:lang w:eastAsia="it-IT"/>
        </w:rPr>
        <w:t xml:space="preserve">Cot and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highchair</w:t>
      </w:r>
      <w:proofErr w:type="spellEnd"/>
    </w:p>
    <w:p w14:paraId="62FB337A" w14:textId="77777777" w:rsidR="003779B2" w:rsidRPr="00A256FC" w:rsidRDefault="003779B2" w:rsidP="00A256FC">
      <w:pPr>
        <w:shd w:val="clear" w:color="auto" w:fill="FFFFFF"/>
        <w:spacing w:after="0" w:line="240" w:lineRule="auto"/>
        <w:jc w:val="both"/>
        <w:outlineLvl w:val="2"/>
        <w:rPr>
          <w:rFonts w:eastAsia="Times New Roman" w:cstheme="minorHAnsi"/>
          <w:color w:val="392C06"/>
          <w:lang w:eastAsia="it-IT"/>
        </w:rPr>
      </w:pPr>
      <w:proofErr w:type="spellStart"/>
      <w:r w:rsidRPr="00A256FC">
        <w:rPr>
          <w:rFonts w:eastAsia="Times New Roman" w:cstheme="minorHAnsi"/>
          <w:color w:val="392C06"/>
          <w:lang w:eastAsia="it-IT"/>
        </w:rPr>
        <w:t>Cleaning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of the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swimming</w:t>
      </w:r>
      <w:proofErr w:type="spellEnd"/>
      <w:r w:rsidRPr="00A256FC">
        <w:rPr>
          <w:rFonts w:eastAsia="Times New Roman" w:cstheme="minorHAnsi"/>
          <w:color w:val="392C06"/>
          <w:lang w:eastAsia="it-IT"/>
        </w:rPr>
        <w:t xml:space="preserve"> pool and garden </w:t>
      </w:r>
      <w:proofErr w:type="spellStart"/>
      <w:r w:rsidRPr="00A256FC">
        <w:rPr>
          <w:rFonts w:eastAsia="Times New Roman" w:cstheme="minorHAnsi"/>
          <w:color w:val="392C06"/>
          <w:lang w:eastAsia="it-IT"/>
        </w:rPr>
        <w:t>maintenance</w:t>
      </w:r>
      <w:proofErr w:type="spellEnd"/>
    </w:p>
    <w:p w14:paraId="50C75111" w14:textId="77777777" w:rsidR="00A256FC" w:rsidRDefault="00A256FC" w:rsidP="00A256FC">
      <w:pPr>
        <w:pStyle w:val="Titolo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bCs w:val="0"/>
          <w:color w:val="0C85A5"/>
          <w:sz w:val="22"/>
          <w:szCs w:val="22"/>
        </w:rPr>
      </w:pPr>
    </w:p>
    <w:p w14:paraId="1DCBA79A" w14:textId="7C5B2C81" w:rsidR="00A256FC" w:rsidRDefault="00A256FC" w:rsidP="00A256FC">
      <w:pPr>
        <w:pStyle w:val="Titolo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bCs w:val="0"/>
          <w:color w:val="0C85A5"/>
          <w:sz w:val="22"/>
          <w:szCs w:val="22"/>
        </w:rPr>
      </w:pPr>
      <w:r w:rsidRPr="00A256FC">
        <w:rPr>
          <w:rFonts w:asciiTheme="minorHAnsi" w:hAnsiTheme="minorHAnsi" w:cstheme="minorHAnsi"/>
          <w:b w:val="0"/>
          <w:bCs w:val="0"/>
          <w:color w:val="0C85A5"/>
          <w:sz w:val="22"/>
          <w:szCs w:val="22"/>
        </w:rPr>
        <w:t>Extra cost</w:t>
      </w:r>
    </w:p>
    <w:p w14:paraId="3000938F" w14:textId="358DD907" w:rsidR="00A256FC" w:rsidRPr="00A256FC" w:rsidRDefault="00A256FC" w:rsidP="00A256FC">
      <w:pPr>
        <w:pStyle w:val="Titolo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</w:pP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Final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 xml:space="preserve"> </w:t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cleaning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 xml:space="preserve"> €200</w:t>
      </w:r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br/>
        <w:t xml:space="preserve">Local taxes of €1,50 per </w:t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person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 xml:space="preserve"> per night, with a maximum of 7 nights . Children up to 12 </w:t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years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 xml:space="preserve"> of age, people with handicaps with </w:t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assistants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 xml:space="preserve"> are </w:t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not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 xml:space="preserve"> </w:t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required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 xml:space="preserve"> to </w:t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pay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 xml:space="preserve"> the </w:t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tourist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 xml:space="preserve"> tax.</w:t>
      </w:r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br/>
        <w:t xml:space="preserve">Security </w:t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deposit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 xml:space="preserve"> €700 in cash </w:t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at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 xml:space="preserve"> </w:t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arrival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br/>
        <w:t>Spa €35 per hour</w:t>
      </w:r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br/>
        <w:t xml:space="preserve">A/C </w:t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consumption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 xml:space="preserve"> of </w:t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electricity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 xml:space="preserve"> </w:t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within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 xml:space="preserve"> </w:t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kw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 xml:space="preserve"> 400 per week. For over </w:t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consumption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 xml:space="preserve"> €0,60 per </w:t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kw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br/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Heating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 xml:space="preserve"> </w:t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consumption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 xml:space="preserve"> of </w:t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electricity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 xml:space="preserve"> </w:t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within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 xml:space="preserve"> </w:t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kw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 xml:space="preserve"> 400 per week. For over </w:t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consumption</w:t>
      </w:r>
      <w:proofErr w:type="spellEnd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 xml:space="preserve"> €0,60 per </w:t>
      </w:r>
      <w:proofErr w:type="spellStart"/>
      <w:r w:rsidRPr="00A256FC">
        <w:rPr>
          <w:rFonts w:asciiTheme="minorHAnsi" w:hAnsiTheme="minorHAnsi" w:cstheme="minorHAnsi"/>
          <w:b w:val="0"/>
          <w:bCs w:val="0"/>
          <w:color w:val="392C06"/>
          <w:sz w:val="22"/>
          <w:szCs w:val="22"/>
        </w:rPr>
        <w:t>kw</w:t>
      </w:r>
      <w:proofErr w:type="spellEnd"/>
    </w:p>
    <w:p w14:paraId="29E9D19C" w14:textId="77777777" w:rsidR="00A256FC" w:rsidRDefault="00A256FC" w:rsidP="00A256FC">
      <w:pPr>
        <w:pStyle w:val="Titolo3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 w:val="0"/>
          <w:bCs w:val="0"/>
          <w:color w:val="0C85A5"/>
          <w:sz w:val="22"/>
          <w:szCs w:val="22"/>
        </w:rPr>
      </w:pPr>
    </w:p>
    <w:p w14:paraId="21298F52" w14:textId="4D1140A5" w:rsidR="00A256FC" w:rsidRPr="00A256FC" w:rsidRDefault="00A256FC" w:rsidP="00A256FC">
      <w:pPr>
        <w:pStyle w:val="Titolo3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 w:val="0"/>
          <w:bCs w:val="0"/>
          <w:color w:val="0C85A5"/>
          <w:sz w:val="22"/>
          <w:szCs w:val="22"/>
        </w:rPr>
      </w:pPr>
      <w:r w:rsidRPr="00A256FC">
        <w:rPr>
          <w:rFonts w:asciiTheme="minorHAnsi" w:hAnsiTheme="minorHAnsi" w:cstheme="minorHAnsi"/>
          <w:b w:val="0"/>
          <w:bCs w:val="0"/>
          <w:color w:val="0C85A5"/>
          <w:sz w:val="22"/>
          <w:szCs w:val="22"/>
        </w:rPr>
        <w:t>Good to know</w:t>
      </w:r>
    </w:p>
    <w:p w14:paraId="526C035F" w14:textId="77777777" w:rsidR="00A256FC" w:rsidRPr="00A256FC" w:rsidRDefault="00A256FC" w:rsidP="00A256FC">
      <w:pPr>
        <w:pStyle w:val="Normale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392C06"/>
          <w:sz w:val="22"/>
          <w:szCs w:val="22"/>
        </w:rPr>
      </w:pPr>
      <w:r w:rsidRPr="00A256FC">
        <w:rPr>
          <w:rFonts w:asciiTheme="minorHAnsi" w:hAnsiTheme="minorHAnsi" w:cstheme="minorHAnsi"/>
          <w:color w:val="392C06"/>
          <w:sz w:val="22"/>
          <w:szCs w:val="22"/>
        </w:rPr>
        <w:t>Check In: From 4:00 PM to 6:00 PM Check Out: By 10:00 AM</w:t>
      </w:r>
      <w:r w:rsidRPr="00A256FC">
        <w:rPr>
          <w:rFonts w:asciiTheme="minorHAnsi" w:hAnsiTheme="minorHAnsi" w:cstheme="minorHAnsi"/>
          <w:color w:val="392C06"/>
          <w:sz w:val="22"/>
          <w:szCs w:val="22"/>
        </w:rPr>
        <w:br/>
      </w:r>
      <w:proofErr w:type="spellStart"/>
      <w:r w:rsidRPr="00A256FC">
        <w:rPr>
          <w:rFonts w:asciiTheme="minorHAnsi" w:hAnsiTheme="minorHAnsi" w:cstheme="minorHAnsi"/>
          <w:color w:val="392C06"/>
          <w:sz w:val="22"/>
          <w:szCs w:val="22"/>
        </w:rPr>
        <w:t>Swimming</w:t>
      </w:r>
      <w:proofErr w:type="spellEnd"/>
      <w:r w:rsidRPr="00A256FC">
        <w:rPr>
          <w:rFonts w:asciiTheme="minorHAnsi" w:hAnsiTheme="minorHAnsi" w:cstheme="minorHAnsi"/>
          <w:color w:val="392C06"/>
          <w:sz w:val="22"/>
          <w:szCs w:val="22"/>
        </w:rPr>
        <w:t xml:space="preserve"> Pool: open from 1 April to 30 November</w:t>
      </w:r>
    </w:p>
    <w:p w14:paraId="184B8B1A" w14:textId="42A76B5C" w:rsidR="00B322B9" w:rsidRPr="00A256FC" w:rsidRDefault="00B322B9" w:rsidP="003779B2">
      <w:pPr>
        <w:shd w:val="clear" w:color="auto" w:fill="FFFFFF"/>
        <w:spacing w:before="450" w:after="450" w:line="240" w:lineRule="auto"/>
        <w:jc w:val="both"/>
        <w:outlineLvl w:val="2"/>
        <w:rPr>
          <w:rFonts w:eastAsia="Times New Roman" w:cstheme="minorHAnsi"/>
          <w:color w:val="0C85A5"/>
          <w:lang w:eastAsia="it-IT"/>
        </w:rPr>
      </w:pPr>
      <w:proofErr w:type="spellStart"/>
      <w:r w:rsidRPr="00A256FC">
        <w:rPr>
          <w:rFonts w:eastAsia="Times New Roman" w:cstheme="minorHAnsi"/>
          <w:color w:val="0C85A5"/>
          <w:lang w:eastAsia="it-IT"/>
        </w:rPr>
        <w:t>Distances</w:t>
      </w:r>
      <w:proofErr w:type="spellEnd"/>
    </w:p>
    <w:p w14:paraId="25242842" w14:textId="77777777" w:rsidR="00B322B9" w:rsidRPr="00A256FC" w:rsidRDefault="00B322B9" w:rsidP="00B322B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92C06"/>
          <w:lang w:eastAsia="it-IT"/>
        </w:rPr>
      </w:pPr>
      <w:r w:rsidRPr="00A256FC">
        <w:rPr>
          <w:rFonts w:eastAsia="Times New Roman" w:cstheme="minorHAnsi"/>
          <w:color w:val="392C06"/>
          <w:lang w:eastAsia="it-IT"/>
        </w:rPr>
        <w:t>Monsummano (2 km), Montecatini (6 km), Pisa (20 km), Lucca (35 km), Florence (50 km), Viareggio (55 km), Abetone (70 km), Siena (115 km), Bus 1km, Train 6kms.</w:t>
      </w:r>
    </w:p>
    <w:p w14:paraId="77292E36" w14:textId="77777777" w:rsidR="00B322B9" w:rsidRPr="00802F66" w:rsidRDefault="00B322B9" w:rsidP="00B322B9">
      <w:pPr>
        <w:spacing w:after="0"/>
        <w:rPr>
          <w:rFonts w:ascii="Times New Roman" w:hAnsi="Times New Roman" w:cs="Times New Roman"/>
          <w:sz w:val="24"/>
        </w:rPr>
      </w:pPr>
    </w:p>
    <w:sectPr w:rsidR="00B322B9" w:rsidRPr="00802F6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FB08" w14:textId="77777777" w:rsidR="00AF05F1" w:rsidRDefault="00AF05F1" w:rsidP="00992F81">
      <w:pPr>
        <w:spacing w:after="0" w:line="240" w:lineRule="auto"/>
      </w:pPr>
      <w:r>
        <w:separator/>
      </w:r>
    </w:p>
  </w:endnote>
  <w:endnote w:type="continuationSeparator" w:id="0">
    <w:p w14:paraId="364F9AA1" w14:textId="77777777" w:rsidR="00AF05F1" w:rsidRDefault="00AF05F1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B7106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41EBD8B5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0FE57651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4581C" w14:textId="77777777" w:rsidR="00AF05F1" w:rsidRDefault="00AF05F1" w:rsidP="00992F81">
      <w:pPr>
        <w:spacing w:after="0" w:line="240" w:lineRule="auto"/>
      </w:pPr>
      <w:r>
        <w:separator/>
      </w:r>
    </w:p>
  </w:footnote>
  <w:footnote w:type="continuationSeparator" w:id="0">
    <w:p w14:paraId="43DC3F6E" w14:textId="77777777" w:rsidR="00AF05F1" w:rsidRDefault="00AF05F1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E2B23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7676F057" wp14:editId="4BEF340A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3190198">
    <w:abstractNumId w:val="16"/>
  </w:num>
  <w:num w:numId="2" w16cid:durableId="246812509">
    <w:abstractNumId w:val="5"/>
  </w:num>
  <w:num w:numId="3" w16cid:durableId="516039869">
    <w:abstractNumId w:val="3"/>
  </w:num>
  <w:num w:numId="4" w16cid:durableId="1276904781">
    <w:abstractNumId w:val="2"/>
  </w:num>
  <w:num w:numId="5" w16cid:durableId="611862904">
    <w:abstractNumId w:val="4"/>
  </w:num>
  <w:num w:numId="6" w16cid:durableId="1556232186">
    <w:abstractNumId w:val="10"/>
  </w:num>
  <w:num w:numId="7" w16cid:durableId="778645409">
    <w:abstractNumId w:val="8"/>
  </w:num>
  <w:num w:numId="8" w16cid:durableId="562915720">
    <w:abstractNumId w:val="9"/>
  </w:num>
  <w:num w:numId="9" w16cid:durableId="1258252713">
    <w:abstractNumId w:val="13"/>
  </w:num>
  <w:num w:numId="10" w16cid:durableId="1080718070">
    <w:abstractNumId w:val="12"/>
  </w:num>
  <w:num w:numId="11" w16cid:durableId="225799758">
    <w:abstractNumId w:val="7"/>
  </w:num>
  <w:num w:numId="12" w16cid:durableId="979580078">
    <w:abstractNumId w:val="17"/>
  </w:num>
  <w:num w:numId="13" w16cid:durableId="200826454">
    <w:abstractNumId w:val="11"/>
  </w:num>
  <w:num w:numId="14" w16cid:durableId="659037718">
    <w:abstractNumId w:val="15"/>
  </w:num>
  <w:num w:numId="15" w16cid:durableId="144246317">
    <w:abstractNumId w:val="14"/>
  </w:num>
  <w:num w:numId="16" w16cid:durableId="1455829247">
    <w:abstractNumId w:val="0"/>
  </w:num>
  <w:num w:numId="17" w16cid:durableId="1858542306">
    <w:abstractNumId w:val="1"/>
  </w:num>
  <w:num w:numId="18" w16cid:durableId="9875156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D1C"/>
    <w:rsid w:val="00004DAD"/>
    <w:rsid w:val="00040AFF"/>
    <w:rsid w:val="000679B7"/>
    <w:rsid w:val="000A31B0"/>
    <w:rsid w:val="000C7605"/>
    <w:rsid w:val="000D0CE8"/>
    <w:rsid w:val="000D6746"/>
    <w:rsid w:val="000E7C51"/>
    <w:rsid w:val="001B2B1A"/>
    <w:rsid w:val="00254D9D"/>
    <w:rsid w:val="002927D1"/>
    <w:rsid w:val="00296428"/>
    <w:rsid w:val="002B0BFE"/>
    <w:rsid w:val="002F0DDE"/>
    <w:rsid w:val="002F247F"/>
    <w:rsid w:val="002F6F0F"/>
    <w:rsid w:val="003337F4"/>
    <w:rsid w:val="003655C3"/>
    <w:rsid w:val="003779B2"/>
    <w:rsid w:val="0038494E"/>
    <w:rsid w:val="00397A2D"/>
    <w:rsid w:val="003B2634"/>
    <w:rsid w:val="003C565D"/>
    <w:rsid w:val="003C587A"/>
    <w:rsid w:val="003D2C57"/>
    <w:rsid w:val="0044101A"/>
    <w:rsid w:val="004515AB"/>
    <w:rsid w:val="00471621"/>
    <w:rsid w:val="004874EB"/>
    <w:rsid w:val="004A01DD"/>
    <w:rsid w:val="004B0D80"/>
    <w:rsid w:val="004C45CF"/>
    <w:rsid w:val="004D47DC"/>
    <w:rsid w:val="004D5ECD"/>
    <w:rsid w:val="00513C28"/>
    <w:rsid w:val="00520923"/>
    <w:rsid w:val="00532E6F"/>
    <w:rsid w:val="005640D6"/>
    <w:rsid w:val="005D1CA0"/>
    <w:rsid w:val="005F685D"/>
    <w:rsid w:val="005F6E18"/>
    <w:rsid w:val="006019FD"/>
    <w:rsid w:val="00631B1A"/>
    <w:rsid w:val="00642643"/>
    <w:rsid w:val="006501A7"/>
    <w:rsid w:val="006A49FD"/>
    <w:rsid w:val="006A5B08"/>
    <w:rsid w:val="007579F9"/>
    <w:rsid w:val="00777519"/>
    <w:rsid w:val="007A0B56"/>
    <w:rsid w:val="007A63B4"/>
    <w:rsid w:val="007B0CB0"/>
    <w:rsid w:val="007B7BEE"/>
    <w:rsid w:val="007C30A9"/>
    <w:rsid w:val="007F33EC"/>
    <w:rsid w:val="00800E80"/>
    <w:rsid w:val="00802F66"/>
    <w:rsid w:val="008104E5"/>
    <w:rsid w:val="00815A25"/>
    <w:rsid w:val="00834AF4"/>
    <w:rsid w:val="00874A45"/>
    <w:rsid w:val="00894E0D"/>
    <w:rsid w:val="008E594F"/>
    <w:rsid w:val="008E6FCC"/>
    <w:rsid w:val="009067ED"/>
    <w:rsid w:val="00944EDC"/>
    <w:rsid w:val="00975256"/>
    <w:rsid w:val="0097541C"/>
    <w:rsid w:val="009802BA"/>
    <w:rsid w:val="00992F81"/>
    <w:rsid w:val="009A67A2"/>
    <w:rsid w:val="009E7A6A"/>
    <w:rsid w:val="009F2743"/>
    <w:rsid w:val="00A256FC"/>
    <w:rsid w:val="00A543AF"/>
    <w:rsid w:val="00A70ABF"/>
    <w:rsid w:val="00A92DB4"/>
    <w:rsid w:val="00AB5522"/>
    <w:rsid w:val="00AE0F56"/>
    <w:rsid w:val="00AF05F1"/>
    <w:rsid w:val="00AF43FD"/>
    <w:rsid w:val="00B03D1C"/>
    <w:rsid w:val="00B229DB"/>
    <w:rsid w:val="00B322B9"/>
    <w:rsid w:val="00B330E8"/>
    <w:rsid w:val="00B47150"/>
    <w:rsid w:val="00B5142B"/>
    <w:rsid w:val="00B85F37"/>
    <w:rsid w:val="00B9664F"/>
    <w:rsid w:val="00BB2AAF"/>
    <w:rsid w:val="00BF246B"/>
    <w:rsid w:val="00C32E4C"/>
    <w:rsid w:val="00C52FC7"/>
    <w:rsid w:val="00C5541C"/>
    <w:rsid w:val="00C62EAE"/>
    <w:rsid w:val="00C632B7"/>
    <w:rsid w:val="00D2530A"/>
    <w:rsid w:val="00D363DF"/>
    <w:rsid w:val="00D50E2B"/>
    <w:rsid w:val="00D612C8"/>
    <w:rsid w:val="00D904E2"/>
    <w:rsid w:val="00D95D35"/>
    <w:rsid w:val="00DB21C0"/>
    <w:rsid w:val="00DB560F"/>
    <w:rsid w:val="00DF2405"/>
    <w:rsid w:val="00E50743"/>
    <w:rsid w:val="00E5198C"/>
    <w:rsid w:val="00E65183"/>
    <w:rsid w:val="00E66B9C"/>
    <w:rsid w:val="00E76EAE"/>
    <w:rsid w:val="00EA1A72"/>
    <w:rsid w:val="00EA6EB4"/>
    <w:rsid w:val="00EB2105"/>
    <w:rsid w:val="00EC7148"/>
    <w:rsid w:val="00ED1E4B"/>
    <w:rsid w:val="00EE0240"/>
    <w:rsid w:val="00EF1FAA"/>
    <w:rsid w:val="00EF27F9"/>
    <w:rsid w:val="00EF6CC6"/>
    <w:rsid w:val="00F1510C"/>
    <w:rsid w:val="00F35CB4"/>
    <w:rsid w:val="00F46BD2"/>
    <w:rsid w:val="00F66829"/>
    <w:rsid w:val="00F71AAD"/>
    <w:rsid w:val="00F91FBD"/>
    <w:rsid w:val="00FA1DE7"/>
    <w:rsid w:val="00FF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FA991"/>
  <w15:docId w15:val="{E9EF86DA-8CEA-4FA5-A015-78DD35A32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8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4</cp:revision>
  <dcterms:created xsi:type="dcterms:W3CDTF">2022-11-10T15:33:00Z</dcterms:created>
  <dcterms:modified xsi:type="dcterms:W3CDTF">2026-01-14T15:23:00Z</dcterms:modified>
</cp:coreProperties>
</file>